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即将达到最长学习年限告知书</w:t>
      </w:r>
    </w:p>
    <w:p>
      <w:pPr>
        <w:spacing w:line="240" w:lineRule="atLeast"/>
        <w:ind w:firstLine="2572" w:firstLineChars="1220"/>
        <w:rPr>
          <w:rFonts w:ascii="黑体" w:eastAsia="黑体" w:hAnsiTheme="minorHAnsi" w:cstheme="minorBidi"/>
          <w:sz w:val="32"/>
          <w:szCs w:val="32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号</w:t>
      </w:r>
    </w:p>
    <w:p>
      <w:pPr>
        <w:spacing w:line="240" w:lineRule="atLeast"/>
        <w:rPr>
          <w:rFonts w:ascii="宋体" w:hAnsi="宋体" w:cs="仿宋_GB2312"/>
          <w:b/>
          <w:kern w:val="0"/>
          <w:szCs w:val="21"/>
        </w:rPr>
      </w:pPr>
    </w:p>
    <w:p>
      <w:pPr>
        <w:spacing w:line="240" w:lineRule="atLeast"/>
        <w:rPr>
          <w:rFonts w:ascii="宋体" w:hAnsi="宋体" w:cs="仿宋_GB2312"/>
          <w:b/>
          <w:color w:val="000000"/>
          <w:kern w:val="0"/>
          <w:szCs w:val="21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仿宋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经核实，20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>22</w:t>
      </w:r>
      <w:r>
        <w:rPr>
          <w:rFonts w:hint="eastAsia" w:ascii="宋体" w:hAnsi="宋体" w:cs="仿宋_GB2312"/>
          <w:color w:val="000000"/>
          <w:kern w:val="0"/>
          <w:sz w:val="24"/>
        </w:rPr>
        <w:t>年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kern w:val="0"/>
          <w:sz w:val="24"/>
        </w:rPr>
        <w:t>月，你将达到《石河子大学研究生学籍管理规定》中规定的最长学习年限，如果届时不能毕业，你可以选择结业、肄业或退学。</w:t>
      </w:r>
    </w:p>
    <w:p>
      <w:pPr>
        <w:spacing w:line="360" w:lineRule="auto"/>
        <w:ind w:firstLine="360" w:firstLineChars="150"/>
        <w:rPr>
          <w:rFonts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《石河子大学研究生学籍管理规定》：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硕士研究生最长学习年限为5年，博士研究生最长学习年限为8年</w:t>
      </w:r>
      <w:r>
        <w:rPr>
          <w:rFonts w:hint="eastAsia" w:ascii="宋体" w:hAnsi="宋体" w:cs="仿宋_GB2312"/>
          <w:color w:val="000000"/>
          <w:kern w:val="0"/>
          <w:sz w:val="24"/>
        </w:rPr>
        <w:t>，</w:t>
      </w:r>
      <w:r>
        <w:rPr>
          <w:rFonts w:ascii="宋体" w:hAnsi="宋体" w:cs="仿宋_GB2312" w:eastAsiaTheme="minorEastAsia"/>
          <w:color w:val="000000"/>
          <w:kern w:val="0"/>
          <w:sz w:val="24"/>
        </w:rPr>
        <w:t>因各种原因休学、保留学籍等时间均计入在校学习年限（服兵役除外）。</w:t>
      </w:r>
      <w:bookmarkStart w:id="0" w:name="_GoBack"/>
      <w:bookmarkEnd w:id="0"/>
    </w:p>
    <w:p>
      <w:pPr>
        <w:spacing w:line="360" w:lineRule="auto"/>
        <w:ind w:firstLine="480"/>
        <w:rPr>
          <w:rFonts w:hint="eastAsia"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特此告知！</w:t>
      </w:r>
    </w:p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jc w:val="both"/>
        <w:textAlignment w:val="auto"/>
        <w:rPr>
          <w:rFonts w:hint="eastAsia" w:ascii="宋体" w:hAnsi="宋体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学生本人签名：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学院分管领导签名：</w:t>
      </w:r>
    </w:p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both"/>
        <w:textAlignment w:val="auto"/>
        <w:rPr>
          <w:rFonts w:hint="eastAsia" w:ascii="宋体" w:hAnsi="宋体" w:eastAsia="宋体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>导师</w:t>
      </w:r>
      <w:r>
        <w:rPr>
          <w:rFonts w:hint="eastAsia" w:ascii="宋体" w:hAnsi="宋体" w:cs="仿宋_GB2312"/>
          <w:color w:val="000000"/>
          <w:kern w:val="0"/>
          <w:sz w:val="24"/>
        </w:rPr>
        <w:t>签名：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仿宋_GB2312"/>
          <w:color w:val="000000"/>
          <w:kern w:val="0"/>
          <w:sz w:val="24"/>
        </w:rPr>
        <w:t>学院盖章</w:t>
      </w:r>
      <w:r>
        <w:rPr>
          <w:rFonts w:hint="eastAsia" w:ascii="宋体" w:hAnsi="宋体" w:cs="仿宋_GB2312"/>
          <w:color w:val="000000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150"/>
          <w:tab w:val="left" w:pos="3780"/>
          <w:tab w:val="left" w:pos="5460"/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textAlignment w:val="auto"/>
        <w:rPr>
          <w:rFonts w:hint="eastAsia" w:ascii="宋体" w:hAnsi="宋体" w:eastAsia="宋体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年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月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日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年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月</w:t>
      </w:r>
      <w:r>
        <w:rPr>
          <w:rFonts w:hint="eastAsia" w:ascii="宋体" w:hAnsi="宋体" w:cs="仿宋_GB2312"/>
          <w:color w:val="000000"/>
          <w:kern w:val="0"/>
          <w:sz w:val="24"/>
          <w:lang w:val="en-US" w:eastAsia="zh-CN"/>
        </w:rPr>
        <w:tab/>
      </w:r>
      <w:r>
        <w:rPr>
          <w:rFonts w:hint="eastAsia" w:ascii="宋体" w:hAnsi="宋体" w:cs="仿宋_GB2312"/>
          <w:color w:val="000000"/>
          <w:kern w:val="0"/>
          <w:sz w:val="24"/>
        </w:rPr>
        <w:t>日</w:t>
      </w:r>
    </w:p>
    <w:p>
      <w:pPr>
        <w:spacing w:line="360" w:lineRule="auto"/>
        <w:rPr>
          <w:rFonts w:hint="eastAsia" w:ascii="宋体" w:hAnsi="宋体" w:cs="仿宋_GB2312"/>
          <w:color w:val="000000"/>
          <w:kern w:val="0"/>
          <w:sz w:val="24"/>
        </w:rPr>
      </w:pPr>
    </w:p>
    <w:p>
      <w:pPr>
        <w:spacing w:line="480" w:lineRule="atLeast"/>
        <w:jc w:val="center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本告知书正本交研究生</w:t>
      </w:r>
      <w:r>
        <w:rPr>
          <w:rFonts w:hint="eastAsia" w:ascii="宋体" w:hAnsi="宋体" w:cs="仿宋_GB2312"/>
          <w:color w:val="000000"/>
          <w:kern w:val="0"/>
          <w:szCs w:val="21"/>
          <w:lang w:val="en-US" w:eastAsia="zh-CN"/>
        </w:rPr>
        <w:t>院</w:t>
      </w:r>
      <w:r>
        <w:rPr>
          <w:rFonts w:hint="eastAsia" w:ascii="宋体" w:hAnsi="宋体" w:cs="仿宋_GB2312"/>
          <w:color w:val="000000"/>
          <w:kern w:val="0"/>
          <w:szCs w:val="21"/>
        </w:rPr>
        <w:t>培养办（不含存根），存根学院存档。</w:t>
      </w:r>
    </w:p>
    <w:p>
      <w:pPr>
        <w:spacing w:line="480" w:lineRule="atLeast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即将达到最长学习年限告知书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(存根)</w:t>
      </w:r>
    </w:p>
    <w:p>
      <w:pPr>
        <w:rPr>
          <w:sz w:val="24"/>
        </w:rPr>
      </w:pP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>
        <w:rPr>
          <w:rFonts w:hint="eastAsia" w:ascii="宋体" w:hAnsi="宋体" w:cs="仿宋_GB2312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学号</w:t>
            </w:r>
          </w:p>
        </w:tc>
        <w:tc>
          <w:tcPr>
            <w:tcW w:w="19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54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层次</w:t>
            </w: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（学硕/专硕/博士）</w:t>
            </w:r>
          </w:p>
        </w:tc>
        <w:tc>
          <w:tcPr>
            <w:tcW w:w="1217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>
            <w:pPr>
              <w:rPr>
                <w:rFonts w:asciiTheme="minorHAnsi" w:hAnsiTheme="minorHAnsi" w:eastAsiaTheme="minorEastAsia" w:cstheme="minorBid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r>
        <w:rPr>
          <w:rFonts w:hint="eastAsia"/>
          <w:sz w:val="24"/>
        </w:rPr>
        <w:t>年  月   日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zVmYTlkNWJmM2UxYmMyNjg1YjFiNDA4NmNmMzYifQ=="/>
  </w:docVars>
  <w:rsids>
    <w:rsidRoot w:val="494A52CE"/>
    <w:rsid w:val="0DBD4932"/>
    <w:rsid w:val="132539EB"/>
    <w:rsid w:val="17716EB9"/>
    <w:rsid w:val="1C29608F"/>
    <w:rsid w:val="274A3283"/>
    <w:rsid w:val="361D75F1"/>
    <w:rsid w:val="40994C08"/>
    <w:rsid w:val="494A52CE"/>
    <w:rsid w:val="55142657"/>
    <w:rsid w:val="60956D42"/>
    <w:rsid w:val="625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372</Characters>
  <Lines>0</Lines>
  <Paragraphs>0</Paragraphs>
  <TotalTime>0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2022-03-09T03:12:00Z</dcterms:created>
  <dc:creator>Administrator</dc:creator>
  <cp:lastModifiedBy>好小伙</cp:lastModifiedBy>
  <dcterms:modified xsi:type="dcterms:W3CDTF">2023-08-31T10:47:45Z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CFEC43CF860B4751A4AD9E804A80EC32</vt:lpwstr>
  </property>
</Properties>
</file>