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FC24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石河子大学研究生学籍预警告知书</w:t>
      </w:r>
    </w:p>
    <w:p w14:paraId="3C99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0"/>
          <w:u w:val="single"/>
        </w:rPr>
      </w:pP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0"/>
          <w:u w:val="single"/>
        </w:rPr>
        <w:t xml:space="preserve">       </w:t>
      </w:r>
      <w:r>
        <w:rPr>
          <w:rFonts w:hint="eastAsia" w:ascii="Times New Roman" w:hAnsi="Times New Roman" w:cs="仿宋_GB2312"/>
          <w:b/>
          <w:bCs/>
          <w:color w:val="000000"/>
          <w:kern w:val="0"/>
          <w:sz w:val="21"/>
          <w:szCs w:val="2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仿宋_GB2312"/>
          <w:b/>
          <w:bCs/>
          <w:color w:val="000000"/>
          <w:kern w:val="0"/>
          <w:sz w:val="21"/>
          <w:szCs w:val="20"/>
          <w:u w:val="single"/>
        </w:rPr>
        <w:t xml:space="preserve">    学院第    号</w:t>
      </w:r>
    </w:p>
    <w:p w14:paraId="1D31F5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1"/>
          <w:szCs w:val="20"/>
        </w:rPr>
      </w:pP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1"/>
          <w:szCs w:val="20"/>
          <w:u w:val="single"/>
        </w:rPr>
        <w:t xml:space="preserve">           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1"/>
          <w:szCs w:val="20"/>
        </w:rPr>
        <w:t>同学（学号：             ）：</w:t>
      </w:r>
    </w:p>
    <w:p w14:paraId="335BE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经核实，你于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年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月入学，为我校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eastAsia="zh-CN"/>
        </w:rPr>
        <w:t>□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</w:rPr>
        <w:t>硕士 □博士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研究生，专业为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。</w:t>
      </w:r>
    </w:p>
    <w:p w14:paraId="00E4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根据《普通高等学校学生管理规定》《石河子大学研究生学籍管理规定》，硕士研究生基本学习年限为3年；普通招考博士研究生基本学习年限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为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3年、申请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—</w:t>
      </w:r>
      <w:bookmarkStart w:id="0" w:name="_GoBack"/>
      <w:bookmarkEnd w:id="0"/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考核招生方式的博士研究生基本学习年限为4年；硕博连读、直博招生方式的博士研究生基本学习年限为5年，其中硕博连读研究生基本学习年限从取得硕士学籍起计算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。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最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长学习年限为学校允许注册研究生在校学习的最长期限。硕士研究生最长学习年限为5年，博士研究生最长学习年限为8年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。因各种原因休学、保留学籍等时间均计入在校学习年限（服兵役除外）。</w:t>
      </w:r>
    </w:p>
    <w:p w14:paraId="2E114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截至本告知书送达之日，你存在以下学业风险情形，现正式向你作出学籍预警：</w:t>
      </w:r>
    </w:p>
    <w:p w14:paraId="5699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 xml:space="preserve">1.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已超出基本学习年限进入延期培养阶段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；</w:t>
      </w:r>
    </w:p>
    <w:p w14:paraId="597D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default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</w:pP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2. 最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长学习年限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val="en-US" w:eastAsia="zh-CN"/>
        </w:rPr>
        <w:t>截止日期为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年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</w:rPr>
        <w:t>月</w:t>
      </w:r>
      <w:r>
        <w:rPr>
          <w:rFonts w:hint="eastAsia" w:ascii="Times New Roman" w:hAnsi="Times New Roman" w:eastAsia="方正仿宋_GB2312" w:cs="仿宋_GB2312"/>
          <w:b w:val="0"/>
          <w:kern w:val="0"/>
          <w:sz w:val="24"/>
          <w:szCs w:val="22"/>
          <w:lang w:eastAsia="zh-CN"/>
        </w:rPr>
        <w:t>，研究生超过规定最长学习年限不能毕业的，应以结业或肄业等形式终止学籍；</w:t>
      </w:r>
    </w:p>
    <w:p w14:paraId="522609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 w:firstLineChars="200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特此告知！</w:t>
      </w:r>
    </w:p>
    <w:p w14:paraId="3EF9D8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</w:pPr>
    </w:p>
    <w:p w14:paraId="269BC7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firstLine="480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</w:pPr>
    </w:p>
    <w:p w14:paraId="4FCC4EBF"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jc w:val="both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</w:pP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学生本人签名：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学院分管领导签名：</w:t>
      </w:r>
    </w:p>
    <w:p w14:paraId="2C04D0E0"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160" w:firstLineChars="900"/>
        <w:jc w:val="both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>导师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签名：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学院盖章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eastAsia="zh-CN"/>
        </w:rPr>
        <w:t>）</w:t>
      </w:r>
    </w:p>
    <w:p w14:paraId="558FF324">
      <w:pPr>
        <w:keepNext w:val="0"/>
        <w:keepLines w:val="0"/>
        <w:pageBreakBefore w:val="0"/>
        <w:widowControl w:val="0"/>
        <w:tabs>
          <w:tab w:val="left" w:pos="2520"/>
          <w:tab w:val="left" w:pos="3150"/>
          <w:tab w:val="left" w:pos="5460"/>
          <w:tab w:val="left" w:pos="609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日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年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月</w:t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  <w:lang w:val="en-US" w:eastAsia="zh-CN"/>
        </w:rPr>
        <w:tab/>
      </w:r>
      <w:r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  <w:t>日</w:t>
      </w:r>
    </w:p>
    <w:p w14:paraId="1DD864E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</w:pPr>
    </w:p>
    <w:p w14:paraId="6DF946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textAlignment w:val="auto"/>
        <w:rPr>
          <w:rFonts w:hint="eastAsia" w:ascii="Times New Roman" w:hAnsi="Times New Roman" w:eastAsia="方正仿宋_GB2312" w:cs="仿宋_GB2312"/>
          <w:color w:val="000000"/>
          <w:kern w:val="0"/>
          <w:sz w:val="24"/>
        </w:rPr>
      </w:pPr>
    </w:p>
    <w:p w14:paraId="43E7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val="en-US" w:eastAsia="zh-CN"/>
        </w:rPr>
        <w:t>注：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本告知书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val="en-US" w:eastAsia="zh-CN"/>
        </w:rPr>
        <w:t>由各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学院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  <w:lang w:val="en-US" w:eastAsia="zh-CN"/>
        </w:rPr>
        <w:t>备案留存</w:t>
      </w:r>
      <w:r>
        <w:rPr>
          <w:rFonts w:hint="eastAsia" w:ascii="Times New Roman" w:hAnsi="Times New Roman" w:eastAsia="方正仿宋_GB2312" w:cs="仿宋_GB2312"/>
          <w:b/>
          <w:bCs/>
          <w:color w:val="000000"/>
          <w:kern w:val="0"/>
          <w:sz w:val="24"/>
          <w:szCs w:val="2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6FF5642-EF88-4B59-9753-A0099F0690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F736E35-AAAC-40A9-948A-19094BD58F1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342695-C441-4942-92D0-332D9CCD53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zVmYTlkNWJmM2UxYmMyNjg1YjFiNDA4NmNmMzYifQ=="/>
  </w:docVars>
  <w:rsids>
    <w:rsidRoot w:val="494A52CE"/>
    <w:rsid w:val="037340EC"/>
    <w:rsid w:val="09763BE9"/>
    <w:rsid w:val="0C9703DB"/>
    <w:rsid w:val="0CE76671"/>
    <w:rsid w:val="0D9C3919"/>
    <w:rsid w:val="0DBD4932"/>
    <w:rsid w:val="0DF02531"/>
    <w:rsid w:val="0DF13A98"/>
    <w:rsid w:val="0E016C50"/>
    <w:rsid w:val="0ED53B2A"/>
    <w:rsid w:val="0F961D51"/>
    <w:rsid w:val="117546BA"/>
    <w:rsid w:val="132539EB"/>
    <w:rsid w:val="137C5D28"/>
    <w:rsid w:val="13D84738"/>
    <w:rsid w:val="14C440AC"/>
    <w:rsid w:val="15AC24F2"/>
    <w:rsid w:val="15AE1421"/>
    <w:rsid w:val="17546308"/>
    <w:rsid w:val="17716EB9"/>
    <w:rsid w:val="18787DD4"/>
    <w:rsid w:val="1896748A"/>
    <w:rsid w:val="1C29608F"/>
    <w:rsid w:val="1CB642A6"/>
    <w:rsid w:val="1D530C7D"/>
    <w:rsid w:val="1D8E280B"/>
    <w:rsid w:val="1F584FBC"/>
    <w:rsid w:val="2262082B"/>
    <w:rsid w:val="248F6BD1"/>
    <w:rsid w:val="274A3283"/>
    <w:rsid w:val="2ADC2444"/>
    <w:rsid w:val="322479F2"/>
    <w:rsid w:val="35DE565D"/>
    <w:rsid w:val="361D75F1"/>
    <w:rsid w:val="36296CFE"/>
    <w:rsid w:val="3D5F396D"/>
    <w:rsid w:val="400D3374"/>
    <w:rsid w:val="40994C08"/>
    <w:rsid w:val="441C0974"/>
    <w:rsid w:val="46916381"/>
    <w:rsid w:val="475C3ADB"/>
    <w:rsid w:val="490115D2"/>
    <w:rsid w:val="494A52CE"/>
    <w:rsid w:val="4A971ED9"/>
    <w:rsid w:val="50E05F3B"/>
    <w:rsid w:val="52B86C7A"/>
    <w:rsid w:val="54492408"/>
    <w:rsid w:val="54BF40B9"/>
    <w:rsid w:val="55142657"/>
    <w:rsid w:val="55274FBD"/>
    <w:rsid w:val="60956D42"/>
    <w:rsid w:val="625422E5"/>
    <w:rsid w:val="642E73B7"/>
    <w:rsid w:val="68873DC9"/>
    <w:rsid w:val="69E61596"/>
    <w:rsid w:val="6A4B0471"/>
    <w:rsid w:val="6B6A7665"/>
    <w:rsid w:val="6CC14A1B"/>
    <w:rsid w:val="6DB04E0C"/>
    <w:rsid w:val="6E761254"/>
    <w:rsid w:val="6F114D2A"/>
    <w:rsid w:val="6FFE55F4"/>
    <w:rsid w:val="717402AD"/>
    <w:rsid w:val="739D4185"/>
    <w:rsid w:val="778F614C"/>
    <w:rsid w:val="77905715"/>
    <w:rsid w:val="7934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/>
      <w:color w:val="17365D"/>
      <w:spacing w:val="5"/>
      <w:kern w:val="28"/>
      <w:sz w:val="52"/>
      <w:szCs w:val="52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432</Characters>
  <Lines>0</Lines>
  <Paragraphs>0</Paragraphs>
  <TotalTime>0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2022-03-09T03:12:00Z</dcterms:created>
  <dc:creator>Administrator</dc:creator>
  <cp:lastModifiedBy>Swops</cp:lastModifiedBy>
  <dcterms:modified xsi:type="dcterms:W3CDTF">2026-04-02T09:12:59Z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CFEC43CF860B4751A4AD9E804A80EC32</vt:lpwstr>
  </property>
  <property fmtid="{D5CDD505-2E9C-101B-9397-08002B2CF9AE}" pid="4" name="KSOTemplateDocerSaveRecord">
    <vt:lpwstr>eyJoZGlkIjoiODUzOGU4MWNlMGY1YWZiMTk4NDVmMjM4NDJhOGEyZjciLCJ1c2VySWQiOiIyODEzOTMyMDkifQ==</vt:lpwstr>
  </property>
</Properties>
</file>